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36631d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1"/>
            <w:color w:val="36631d"/>
            <w:sz w:val="24"/>
            <w:szCs w:val="24"/>
            <w:u w:val="single"/>
            <w:rtl w:val="0"/>
          </w:rPr>
          <w:t xml:space="preserve">brownsvetphysio@gmail.com</w:t>
        </w:r>
      </w:hyperlink>
      <w:r w:rsidDel="00000000" w:rsidR="00000000" w:rsidRPr="00000000">
        <w:rPr>
          <w:rFonts w:ascii="Arial" w:cs="Arial" w:eastAsia="Arial" w:hAnsi="Arial"/>
          <w:b w:val="1"/>
          <w:color w:val="36631d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36631d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36631d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www.brownsvetphysio.co.uk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631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36631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6631d"/>
          <w:sz w:val="24"/>
          <w:szCs w:val="24"/>
          <w:rtl w:val="0"/>
        </w:rPr>
        <w:t xml:space="preserve">07747 151 905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631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Dear Sirs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Please be advised that a client of yours has requested a </w:t>
      </w:r>
      <w:r w:rsidDel="00000000" w:rsidR="00000000" w:rsidRPr="00000000">
        <w:rPr>
          <w:rFonts w:ascii="Arial" w:cs="Arial" w:eastAsia="Arial" w:hAnsi="Arial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eterinary </w:t>
      </w:r>
      <w:r w:rsidDel="00000000" w:rsidR="00000000" w:rsidRPr="00000000">
        <w:rPr>
          <w:rFonts w:ascii="Arial" w:cs="Arial" w:eastAsia="Arial" w:hAnsi="Arial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hysiotherapy assessment/treatment for their animal </w:t>
      </w:r>
      <w:r w:rsidDel="00000000" w:rsidR="00000000" w:rsidRPr="00000000">
        <w:rPr>
          <w:rFonts w:ascii="Arial" w:cs="Arial" w:eastAsia="Arial" w:hAnsi="Arial"/>
          <w:rtl w:val="0"/>
        </w:rPr>
        <w:t xml:space="preserve">&amp;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 provisional appointment has been booked pending your consent.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Please can you complete </w:t>
      </w:r>
      <w:r w:rsidDel="00000000" w:rsidR="00000000" w:rsidRPr="00000000">
        <w:rPr>
          <w:rFonts w:ascii="Arial" w:cs="Arial" w:eastAsia="Arial" w:hAnsi="Arial"/>
          <w:rtl w:val="0"/>
        </w:rPr>
        <w:t xml:space="preserve">&amp;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return the form to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u w:val="single"/>
            <w:shd w:fill="auto" w:val="clear"/>
            <w:vertAlign w:val="baseline"/>
            <w:rtl w:val="0"/>
          </w:rPr>
          <w:t xml:space="preserve">brownsvetphysio@gmail.com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999999" w:val="clear"/>
          <w:vertAlign w:val="baseline"/>
          <w:rtl w:val="0"/>
        </w:rPr>
        <w:t xml:space="preserve">CLIENT DETAILS</w:t>
      </w: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3.999999999999986" w:type="dxa"/>
        <w:tblLayout w:type="fixed"/>
        <w:tblLook w:val="0400"/>
      </w:tblPr>
      <w:tblGrid>
        <w:gridCol w:w="1380"/>
        <w:gridCol w:w="2295"/>
        <w:gridCol w:w="3210"/>
        <w:gridCol w:w="2130"/>
        <w:tblGridChange w:id="0">
          <w:tblGrid>
            <w:gridCol w:w="1380"/>
            <w:gridCol w:w="2295"/>
            <w:gridCol w:w="3210"/>
            <w:gridCol w:w="21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Owner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Patient’s name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widowControl w:val="1"/>
              <w:tabs>
                <w:tab w:val="center" w:leader="none" w:pos="4320"/>
                <w:tab w:val="right" w:leader="none" w:pos="8640"/>
              </w:tabs>
              <w:spacing w:after="0" w:line="240" w:lineRule="auto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Breed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widowControl w:val="1"/>
              <w:tabs>
                <w:tab w:val="center" w:leader="none" w:pos="4320"/>
                <w:tab w:val="right" w:leader="none" w:pos="8640"/>
              </w:tabs>
              <w:spacing w:after="0" w:line="240" w:lineRule="auto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Mobile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tabs>
                <w:tab w:val="center" w:leader="none" w:pos="4320"/>
                <w:tab w:val="right" w:leader="none" w:pos="8640"/>
              </w:tabs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Age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widowControl w:val="1"/>
              <w:tabs>
                <w:tab w:val="center" w:leader="none" w:pos="4320"/>
                <w:tab w:val="right" w:leader="none" w:pos="8640"/>
              </w:tabs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widowControl w:val="1"/>
              <w:tabs>
                <w:tab w:val="center" w:leader="none" w:pos="4320"/>
                <w:tab w:val="right" w:leader="none" w:pos="8640"/>
              </w:tabs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Condition requiring physiotherapy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999999" w:val="clear"/>
          <w:vertAlign w:val="baseline"/>
          <w:rtl w:val="0"/>
        </w:rPr>
        <w:t xml:space="preserve">VETERINARY PRACTICE DETAILS </w:t>
      </w: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-1.0000000000000142" w:type="dxa"/>
        <w:tblLayout w:type="fixed"/>
        <w:tblLook w:val="0400"/>
      </w:tblPr>
      <w:tblGrid>
        <w:gridCol w:w="2130"/>
        <w:gridCol w:w="2355"/>
        <w:gridCol w:w="4530"/>
        <w:tblGridChange w:id="0">
          <w:tblGrid>
            <w:gridCol w:w="2130"/>
            <w:gridCol w:w="2355"/>
            <w:gridCol w:w="453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widowControl w:val="1"/>
              <w:tabs>
                <w:tab w:val="center" w:leader="none" w:pos="4320"/>
                <w:tab w:val="right" w:leader="none" w:pos="8640"/>
              </w:tabs>
              <w:spacing w:after="0" w:line="240" w:lineRule="auto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Practice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widowControl w:val="1"/>
              <w:tabs>
                <w:tab w:val="center" w:leader="none" w:pos="4320"/>
                <w:tab w:val="right" w:leader="none" w:pos="8640"/>
              </w:tabs>
              <w:spacing w:after="0" w:line="240" w:lineRule="auto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widowControl w:val="1"/>
              <w:tabs>
                <w:tab w:val="center" w:leader="none" w:pos="4320"/>
                <w:tab w:val="right" w:leader="none" w:pos="8640"/>
              </w:tabs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widowControl w:val="1"/>
              <w:tabs>
                <w:tab w:val="center" w:leader="none" w:pos="4320"/>
                <w:tab w:val="right" w:leader="none" w:pos="8640"/>
              </w:tabs>
              <w:spacing w:after="0" w:line="240" w:lineRule="auto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999999" w:val="clear"/>
          <w:vertAlign w:val="baseline"/>
          <w:rtl w:val="0"/>
        </w:rPr>
        <w:t xml:space="preserve">CASE HISTORY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Ind w:w="-16.000000000000014" w:type="dxa"/>
        <w:tblLayout w:type="fixed"/>
        <w:tblLook w:val="0400"/>
      </w:tblPr>
      <w:tblGrid>
        <w:gridCol w:w="2985"/>
        <w:gridCol w:w="6090"/>
        <w:tblGridChange w:id="0">
          <w:tblGrid>
            <w:gridCol w:w="2985"/>
            <w:gridCol w:w="60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Current problem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Pre-existing conditions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Current Medication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widowControl w:val="1"/>
        <w:tabs>
          <w:tab w:val="center" w:leader="none" w:pos="4320"/>
          <w:tab w:val="right" w:leader="none" w:pos="8640"/>
        </w:tabs>
        <w:spacing w:after="0" w:line="240" w:lineRule="auto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If you feel there is any relevant past medical history, please could you email details through to me.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999999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999999" w:val="clear"/>
          <w:vertAlign w:val="baseline"/>
          <w:rtl w:val="0"/>
        </w:rPr>
        <w:t xml:space="preserve">DECLARATION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animal is a patient under my care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&amp;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has received a full medical health check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examination,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&amp;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my opinion is fit to receive physiotherapy treatment 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nd/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 remedial exercise. I authorise physiotherapy and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 remedial exercise for my patient to be carried out by Browns Vet Physio.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Please provide a signature to consent to a veterinary physiotherapy assessment/treatment and validate the Veterinary Physiotherapist’s public liability cover: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4065"/>
        <w:gridCol w:w="900"/>
        <w:gridCol w:w="2291"/>
        <w:tblGridChange w:id="0">
          <w:tblGrid>
            <w:gridCol w:w="1770"/>
            <w:gridCol w:w="4065"/>
            <w:gridCol w:w="900"/>
            <w:gridCol w:w="229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PRINT NAME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Browns Vet Physio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will issue vet reports after initial consultation &amp; will keep you updated with any changes over the course of the treatment with a final vet report on discharge. Please provide your preferred contact email address address. </w:t>
      </w:r>
    </w:p>
    <w:p w:rsidR="00000000" w:rsidDel="00000000" w:rsidP="00000000" w:rsidRDefault="00000000" w:rsidRPr="00000000" w14:paraId="0000003D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30.0" w:type="dxa"/>
        <w:jc w:val="center"/>
        <w:tblLayout w:type="fixed"/>
        <w:tblLook w:val="0400"/>
      </w:tblPr>
      <w:tblGrid>
        <w:gridCol w:w="960"/>
        <w:gridCol w:w="8070"/>
        <w:tblGridChange w:id="0">
          <w:tblGrid>
            <w:gridCol w:w="960"/>
            <w:gridCol w:w="80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440" w:top="1440" w:left="1440" w:right="1440" w:header="360" w:footer="705.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ambr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Style w:val="Heading6"/>
      <w:spacing w:after="0" w:before="0" w:lineRule="auto"/>
      <w:jc w:val="center"/>
      <w:rPr>
        <w:color w:val="36631d"/>
      </w:rPr>
    </w:pPr>
    <w:r w:rsidDel="00000000" w:rsidR="00000000" w:rsidRPr="00000000">
      <w:rPr>
        <w:rFonts w:ascii="Arial" w:cs="Arial" w:eastAsia="Arial" w:hAnsi="Arial"/>
        <w:color w:val="36631d"/>
        <w:sz w:val="22"/>
        <w:szCs w:val="22"/>
        <w:rtl w:val="0"/>
      </w:rPr>
      <w:t xml:space="preserve">Member of The Institute of Registered Veterinary and Animal Physiotherapists (IRVAP) &amp; International Association of Veterinary Rehabilitation &amp; Physio Therapy (IAVRPT)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Style w:val="Heading6"/>
      <w:spacing w:after="0" w:before="0" w:lineRule="auto"/>
      <w:jc w:val="center"/>
      <w:rPr>
        <w:rFonts w:ascii="Arial" w:cs="Arial" w:eastAsia="Arial" w:hAnsi="Arial"/>
        <w:color w:val="36631d"/>
        <w:sz w:val="20"/>
        <w:szCs w:val="20"/>
      </w:rPr>
    </w:pPr>
    <w:bookmarkStart w:colFirst="0" w:colLast="0" w:name="_heading=h.gjdgxs" w:id="0"/>
    <w:bookmarkEnd w:id="0"/>
    <w:r w:rsidDel="00000000" w:rsidR="00000000" w:rsidRPr="00000000">
      <w:rPr>
        <w:rFonts w:ascii="Arial" w:cs="Arial" w:eastAsia="Arial" w:hAnsi="Arial"/>
        <w:color w:val="36631d"/>
        <w:sz w:val="22"/>
        <w:szCs w:val="22"/>
        <w:rtl w:val="0"/>
      </w:rPr>
      <w:t xml:space="preserve">Member of Dumfries and Galloway Trusted Trader Scheme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Style w:val="Heading6"/>
      <w:spacing w:before="28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36631d"/>
        <w:sz w:val="22"/>
        <w:szCs w:val="22"/>
        <w:u w:val="none"/>
        <w:shd w:fill="auto" w:val="clear"/>
        <w:vertAlign w:val="baseline"/>
      </w:rPr>
    </w:pPr>
    <w:bookmarkStart w:colFirst="0" w:colLast="0" w:name="_heading=h.vevbnwsozwwz" w:id="1"/>
    <w:bookmarkEnd w:id="1"/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widowControl w:val="1"/>
      <w:spacing w:after="0" w:line="24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611256" cy="106965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9885" l="0" r="0" t="3252"/>
                  <a:stretch>
                    <a:fillRect/>
                  </a:stretch>
                </pic:blipFill>
                <pic:spPr>
                  <a:xfrm>
                    <a:off x="0" y="0"/>
                    <a:ext cx="1611256" cy="1069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widowControl w:val="1"/>
      <w:spacing w:line="240" w:lineRule="auto"/>
    </w:pPr>
    <w:rPr>
      <w:rFonts w:ascii="Times New Roman" w:cs="Times New Roman" w:eastAsia="Times New Roman" w:hAnsi="Times New Roman"/>
      <w:b w:val="1"/>
      <w:sz w:val="15"/>
      <w:szCs w:val="15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rownsvetphysio@gmail.com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rownsvetphysio@gmail.com" TargetMode="External"/><Relationship Id="rId8" Type="http://schemas.openxmlformats.org/officeDocument/2006/relationships/hyperlink" Target="http://www.brownsvetphysio.co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hltf+EiToGiYuwGUzjflRFKImQ==">CgMxLjAyCGguZ2pkZ3hzMg5oLnZldmJud3Nvend3ejgAciExMEZ4cXVYb3Z4VG1fZTdZVXpEaTBGa1dnb2k5V213WHA=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